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2813" w14:textId="668C2B21" w:rsidR="005B6A22" w:rsidRPr="00BA6E81" w:rsidRDefault="005B6A22" w:rsidP="005B6A22">
      <w:pPr>
        <w:ind w:left="2127" w:hanging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Topik </w:t>
      </w: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="00A07713"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>Sosialisai kegiatan inovasi tahun 2022</w:t>
      </w:r>
    </w:p>
    <w:p w14:paraId="0B07502D" w14:textId="7CFF5AF3" w:rsidR="005B6A22" w:rsidRPr="00BA6E81" w:rsidRDefault="005B6A22" w:rsidP="005B6A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Waktu </w:t>
      </w: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Senin, </w:t>
      </w:r>
      <w:r w:rsidR="00A07713"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>7 Maret</w:t>
      </w: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</w:t>
      </w:r>
    </w:p>
    <w:p w14:paraId="329B77B6" w14:textId="0DC1A3E7" w:rsidR="005B6A22" w:rsidRPr="00BA6E81" w:rsidRDefault="005B6A22" w:rsidP="005B6A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Tempat </w:t>
      </w: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="00A07713"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>Ruang Zoom</w:t>
      </w:r>
    </w:p>
    <w:p w14:paraId="114C3EC9" w14:textId="77777777" w:rsidR="005B6A22" w:rsidRPr="00BA6E81" w:rsidRDefault="005B6A22" w:rsidP="005B6A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Daftar Hadir </w:t>
      </w: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6316A0D1" w14:textId="12096F53" w:rsidR="00A07713" w:rsidRPr="00BA6E81" w:rsidRDefault="00A07713" w:rsidP="005B6A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>Direktur</w:t>
      </w:r>
    </w:p>
    <w:p w14:paraId="0F007129" w14:textId="7B8ECBC9" w:rsidR="00A07713" w:rsidRPr="00BA6E81" w:rsidRDefault="00A07713" w:rsidP="005B6A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>Wadir I, II, dan III</w:t>
      </w:r>
    </w:p>
    <w:p w14:paraId="22884E87" w14:textId="0D762A83" w:rsidR="00A07713" w:rsidRPr="00BA6E81" w:rsidRDefault="00A07713" w:rsidP="005B6A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>Koordinator dan anggota Pusat Kajian dan Inovasi</w:t>
      </w:r>
    </w:p>
    <w:p w14:paraId="35116B4E" w14:textId="12CF97A1" w:rsidR="005B6A22" w:rsidRPr="00BA6E81" w:rsidRDefault="00A07713" w:rsidP="005B6A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>Sejawat Dosen</w:t>
      </w:r>
    </w:p>
    <w:p w14:paraId="252BD114" w14:textId="0285281E" w:rsidR="005B6A22" w:rsidRPr="00BA6E81" w:rsidRDefault="005B6A22" w:rsidP="005B6A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r w:rsidR="00271014"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Kegiatan </w:t>
      </w: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A3445D4" w14:textId="77777777" w:rsidR="00271014" w:rsidRPr="00BA6E81" w:rsidRDefault="00271014" w:rsidP="00271014">
      <w:pPr>
        <w:pStyle w:val="ListParagraph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r w:rsidRPr="00BA6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Short term of reference untuk kegiatan inovasi 2022</w:t>
      </w:r>
    </w:p>
    <w:p w14:paraId="7267BF5D" w14:textId="77777777" w:rsidR="00271014" w:rsidRPr="00BA6E81" w:rsidRDefault="00271014" w:rsidP="00271014">
      <w:pPr>
        <w:pStyle w:val="ListParagraph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r w:rsidRPr="00BA6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Penyampaian persyaratan umum pelaksanaan kegiatan inovasi 2022</w:t>
      </w:r>
    </w:p>
    <w:p w14:paraId="11253B77" w14:textId="77777777" w:rsidR="00271014" w:rsidRPr="00BA6E81" w:rsidRDefault="00271014" w:rsidP="00271014">
      <w:pPr>
        <w:pStyle w:val="ListParagraph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r w:rsidRPr="00BA6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Detail struktur penulisan proposal inovasi</w:t>
      </w:r>
    </w:p>
    <w:p w14:paraId="5C66EE44" w14:textId="77777777" w:rsidR="00271014" w:rsidRPr="00BA6E81" w:rsidRDefault="00271014" w:rsidP="00271014">
      <w:pPr>
        <w:pStyle w:val="ListParagraph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r w:rsidRPr="00BA6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Jadwal rangkaian pelaksanaan kegiatan inovasi 2022</w:t>
      </w:r>
    </w:p>
    <w:p w14:paraId="0ED54F92" w14:textId="285A3FB9" w:rsidR="00802D3A" w:rsidRPr="00BA6E81" w:rsidRDefault="00802D3A" w:rsidP="00802D3A">
      <w:pPr>
        <w:rPr>
          <w:color w:val="000000" w:themeColor="text1"/>
        </w:rPr>
      </w:pPr>
    </w:p>
    <w:p w14:paraId="294B7214" w14:textId="4E6422E3" w:rsidR="00802D3A" w:rsidRPr="00BA6E81" w:rsidRDefault="00802D3A" w:rsidP="00802D3A">
      <w:pPr>
        <w:rPr>
          <w:color w:val="000000" w:themeColor="text1"/>
        </w:rPr>
      </w:pPr>
    </w:p>
    <w:p w14:paraId="755CE737" w14:textId="77777777" w:rsidR="00BA6E81" w:rsidRPr="00BA6E81" w:rsidRDefault="00BA6E81" w:rsidP="00BA6E81">
      <w:pPr>
        <w:tabs>
          <w:tab w:val="left" w:pos="3767"/>
        </w:tabs>
        <w:jc w:val="center"/>
        <w:rPr>
          <w:color w:val="000000" w:themeColor="text1"/>
        </w:rPr>
      </w:pPr>
    </w:p>
    <w:p w14:paraId="081F11A9" w14:textId="77777777" w:rsidR="00BA6E81" w:rsidRPr="00BA6E81" w:rsidRDefault="00BA6E81" w:rsidP="00BA6E8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E8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986043" wp14:editId="72B1D03D">
            <wp:simplePos x="0" y="0"/>
            <wp:positionH relativeFrom="column">
              <wp:posOffset>4751238</wp:posOffset>
            </wp:positionH>
            <wp:positionV relativeFrom="paragraph">
              <wp:posOffset>185408</wp:posOffset>
            </wp:positionV>
            <wp:extent cx="1056816" cy="99203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816" cy="992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>Ka. KUNIRAN</w:t>
      </w:r>
    </w:p>
    <w:p w14:paraId="2AF52A6E" w14:textId="77777777" w:rsidR="00BA6E81" w:rsidRPr="00BA6E81" w:rsidRDefault="00BA6E81" w:rsidP="00BA6E8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6993FB" w14:textId="77777777" w:rsidR="00BA6E81" w:rsidRPr="00BA6E81" w:rsidRDefault="00BA6E81" w:rsidP="00BA6E8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5ECBBD" w14:textId="77777777" w:rsidR="00BA6E81" w:rsidRPr="00BA6E81" w:rsidRDefault="00BA6E81" w:rsidP="00BA6E8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BAFD68" w14:textId="77777777" w:rsidR="00BA6E81" w:rsidRPr="00BA6E81" w:rsidRDefault="00BA6E81" w:rsidP="00BA6E8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t>Asthervina W. Puspitasari</w:t>
      </w:r>
    </w:p>
    <w:p w14:paraId="3BA1EC03" w14:textId="4DE813F1" w:rsidR="00802D3A" w:rsidRPr="00BA6E81" w:rsidRDefault="00802D3A" w:rsidP="00802D3A">
      <w:pPr>
        <w:rPr>
          <w:color w:val="000000" w:themeColor="text1"/>
        </w:rPr>
      </w:pPr>
    </w:p>
    <w:p w14:paraId="5B51F11F" w14:textId="719C13AA" w:rsidR="00802D3A" w:rsidRPr="00BA6E81" w:rsidRDefault="00802D3A" w:rsidP="00802D3A">
      <w:pPr>
        <w:rPr>
          <w:color w:val="000000" w:themeColor="text1"/>
        </w:rPr>
      </w:pPr>
    </w:p>
    <w:p w14:paraId="0BAB660F" w14:textId="49770652" w:rsidR="00802D3A" w:rsidRPr="00BA6E81" w:rsidRDefault="00802D3A" w:rsidP="00802D3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3A4C74" w14:textId="0B06F6E8" w:rsidR="00802D3A" w:rsidRPr="00BA6E81" w:rsidRDefault="00802D3A" w:rsidP="00802D3A">
      <w:pPr>
        <w:tabs>
          <w:tab w:val="left" w:pos="3767"/>
        </w:tabs>
        <w:rPr>
          <w:color w:val="000000" w:themeColor="text1"/>
        </w:rPr>
      </w:pPr>
      <w:r w:rsidRPr="00BA6E81">
        <w:rPr>
          <w:color w:val="000000" w:themeColor="text1"/>
        </w:rPr>
        <w:tab/>
      </w:r>
    </w:p>
    <w:p w14:paraId="253ADDA0" w14:textId="5E551791" w:rsidR="00802D3A" w:rsidRPr="00BA6E81" w:rsidRDefault="00802D3A" w:rsidP="00802D3A">
      <w:pPr>
        <w:tabs>
          <w:tab w:val="left" w:pos="3767"/>
        </w:tabs>
        <w:rPr>
          <w:color w:val="000000" w:themeColor="text1"/>
        </w:rPr>
      </w:pPr>
    </w:p>
    <w:p w14:paraId="01760AB8" w14:textId="2885DDAE" w:rsidR="00802D3A" w:rsidRPr="00BA6E81" w:rsidRDefault="00802D3A" w:rsidP="00802D3A">
      <w:pPr>
        <w:tabs>
          <w:tab w:val="left" w:pos="3767"/>
        </w:tabs>
        <w:rPr>
          <w:color w:val="000000" w:themeColor="text1"/>
        </w:rPr>
      </w:pPr>
    </w:p>
    <w:p w14:paraId="329635D4" w14:textId="479BCE49" w:rsidR="00802D3A" w:rsidRPr="00BA6E81" w:rsidRDefault="00802D3A" w:rsidP="00802D3A">
      <w:pPr>
        <w:tabs>
          <w:tab w:val="left" w:pos="3767"/>
        </w:tabs>
        <w:rPr>
          <w:color w:val="000000" w:themeColor="text1"/>
        </w:rPr>
      </w:pPr>
    </w:p>
    <w:p w14:paraId="3F45948F" w14:textId="6B60FF6C" w:rsidR="00802D3A" w:rsidRPr="00BA6E81" w:rsidRDefault="00802D3A" w:rsidP="00802D3A">
      <w:pPr>
        <w:tabs>
          <w:tab w:val="left" w:pos="3767"/>
        </w:tabs>
        <w:rPr>
          <w:color w:val="000000" w:themeColor="text1"/>
        </w:rPr>
      </w:pPr>
    </w:p>
    <w:p w14:paraId="0333CB66" w14:textId="750EB097" w:rsidR="00802D3A" w:rsidRPr="00BA6E81" w:rsidRDefault="00802D3A" w:rsidP="00802D3A">
      <w:pPr>
        <w:tabs>
          <w:tab w:val="left" w:pos="3767"/>
        </w:tabs>
        <w:rPr>
          <w:color w:val="000000" w:themeColor="text1"/>
        </w:rPr>
      </w:pPr>
    </w:p>
    <w:p w14:paraId="4F9974F6" w14:textId="4D28E5B2" w:rsidR="00802D3A" w:rsidRPr="00BA6E81" w:rsidRDefault="00802D3A" w:rsidP="00802D3A">
      <w:pPr>
        <w:tabs>
          <w:tab w:val="left" w:pos="3767"/>
        </w:tabs>
        <w:rPr>
          <w:color w:val="000000" w:themeColor="text1"/>
        </w:rPr>
      </w:pPr>
    </w:p>
    <w:p w14:paraId="3500BFD2" w14:textId="78CBB32D" w:rsidR="00802D3A" w:rsidRPr="00BA6E81" w:rsidRDefault="00802D3A" w:rsidP="00802D3A">
      <w:pPr>
        <w:tabs>
          <w:tab w:val="left" w:pos="3767"/>
        </w:tabs>
        <w:rPr>
          <w:color w:val="000000" w:themeColor="text1"/>
        </w:rPr>
      </w:pPr>
    </w:p>
    <w:p w14:paraId="39A5C806" w14:textId="27F75FA1" w:rsidR="00802D3A" w:rsidRPr="00BA6E81" w:rsidRDefault="00802D3A" w:rsidP="00802D3A">
      <w:pPr>
        <w:tabs>
          <w:tab w:val="left" w:pos="3767"/>
        </w:tabs>
        <w:rPr>
          <w:color w:val="000000" w:themeColor="text1"/>
        </w:rPr>
      </w:pPr>
    </w:p>
    <w:p w14:paraId="2915F5FC" w14:textId="5BF9B9CC" w:rsidR="00802D3A" w:rsidRDefault="006432E4" w:rsidP="006432E4">
      <w:pPr>
        <w:tabs>
          <w:tab w:val="left" w:pos="376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E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Lampiran</w:t>
      </w:r>
    </w:p>
    <w:p w14:paraId="189C096B" w14:textId="77777777" w:rsidR="00642B82" w:rsidRDefault="00642B82" w:rsidP="006432E4">
      <w:pPr>
        <w:tabs>
          <w:tab w:val="left" w:pos="376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A0D0793" wp14:editId="50D62AB7">
            <wp:extent cx="5731510" cy="32213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AC674DB" wp14:editId="613E6151">
            <wp:extent cx="5731510" cy="322262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9A692" w14:textId="35220817" w:rsidR="00642B82" w:rsidRPr="00BA6E81" w:rsidRDefault="00642B82" w:rsidP="006432E4">
      <w:pPr>
        <w:tabs>
          <w:tab w:val="left" w:pos="376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759D395D" wp14:editId="6C8C7FDE">
            <wp:extent cx="5731510" cy="321945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91BA77B" wp14:editId="72EDAABB">
            <wp:extent cx="5731510" cy="321945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DD89599" wp14:editId="1584604C">
            <wp:extent cx="5731510" cy="321945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80EF1" w14:textId="6909995B" w:rsidR="000A0929" w:rsidRPr="00BA6E81" w:rsidRDefault="000A0929" w:rsidP="000A0929">
      <w:pPr>
        <w:tabs>
          <w:tab w:val="left" w:pos="3767"/>
        </w:tabs>
        <w:jc w:val="center"/>
        <w:rPr>
          <w:color w:val="000000" w:themeColor="text1"/>
        </w:rPr>
      </w:pPr>
    </w:p>
    <w:p w14:paraId="42B7527B" w14:textId="304D37E3" w:rsidR="00802D3A" w:rsidRPr="00BA6E81" w:rsidRDefault="00802D3A" w:rsidP="000A0929">
      <w:pPr>
        <w:tabs>
          <w:tab w:val="left" w:pos="3767"/>
        </w:tabs>
        <w:jc w:val="center"/>
        <w:rPr>
          <w:color w:val="000000" w:themeColor="text1"/>
        </w:rPr>
      </w:pPr>
    </w:p>
    <w:p w14:paraId="641DB6A8" w14:textId="77777777" w:rsidR="00802D3A" w:rsidRPr="00BA6E81" w:rsidRDefault="00802D3A" w:rsidP="00802D3A">
      <w:pPr>
        <w:tabs>
          <w:tab w:val="left" w:pos="3767"/>
        </w:tabs>
        <w:jc w:val="right"/>
        <w:rPr>
          <w:color w:val="000000" w:themeColor="text1"/>
        </w:rPr>
      </w:pPr>
    </w:p>
    <w:sectPr w:rsidR="00802D3A" w:rsidRPr="00BA6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C1591"/>
    <w:multiLevelType w:val="hybridMultilevel"/>
    <w:tmpl w:val="EE04C0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D42"/>
    <w:multiLevelType w:val="hybridMultilevel"/>
    <w:tmpl w:val="3DE045D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86A51"/>
    <w:multiLevelType w:val="hybridMultilevel"/>
    <w:tmpl w:val="D8B6527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95A3D"/>
    <w:multiLevelType w:val="hybridMultilevel"/>
    <w:tmpl w:val="27B6E8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C3DF0"/>
    <w:multiLevelType w:val="hybridMultilevel"/>
    <w:tmpl w:val="6158D9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90"/>
    <w:rsid w:val="00006103"/>
    <w:rsid w:val="000707D9"/>
    <w:rsid w:val="000900CF"/>
    <w:rsid w:val="000A0929"/>
    <w:rsid w:val="000B0F2F"/>
    <w:rsid w:val="001B3ED2"/>
    <w:rsid w:val="00271014"/>
    <w:rsid w:val="005B6A22"/>
    <w:rsid w:val="00642B82"/>
    <w:rsid w:val="006432E4"/>
    <w:rsid w:val="00802D3A"/>
    <w:rsid w:val="00894DDE"/>
    <w:rsid w:val="00A07713"/>
    <w:rsid w:val="00BA6E81"/>
    <w:rsid w:val="00BF75C3"/>
    <w:rsid w:val="00C21393"/>
    <w:rsid w:val="00CF05E0"/>
    <w:rsid w:val="00D26EF1"/>
    <w:rsid w:val="00D334CF"/>
    <w:rsid w:val="00E042D9"/>
    <w:rsid w:val="00E258F3"/>
    <w:rsid w:val="00E7145E"/>
    <w:rsid w:val="00F1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A276"/>
  <w15:chartTrackingRefBased/>
  <w15:docId w15:val="{EF4603E5-DF80-4E01-A499-CFFD0A2C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2022-03-07T14:21:00Z</dcterms:created>
  <dcterms:modified xsi:type="dcterms:W3CDTF">2022-03-07T14:24:00Z</dcterms:modified>
</cp:coreProperties>
</file>